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B" w:rsidRPr="00E516D6" w:rsidRDefault="00DF3A74">
      <w:pPr>
        <w:jc w:val="center"/>
        <w:rPr>
          <w:rFonts w:ascii="Arial" w:eastAsia="Times New Roman Bold" w:hAnsi="Arial" w:cs="Arial"/>
          <w:b/>
          <w:u w:val="single"/>
        </w:rPr>
      </w:pPr>
      <w:r w:rsidRPr="00E516D6">
        <w:rPr>
          <w:rFonts w:ascii="Arial" w:hAnsi="Arial" w:cs="Arial"/>
          <w:b/>
          <w:u w:val="single"/>
        </w:rPr>
        <w:t>Referat fra Generalforsamling i Grundejerforeningen Amtsstuegården 201</w:t>
      </w:r>
      <w:r w:rsidR="00593F7F">
        <w:rPr>
          <w:rFonts w:ascii="Arial" w:hAnsi="Arial" w:cs="Arial"/>
          <w:b/>
          <w:u w:val="single"/>
        </w:rPr>
        <w:t>5</w:t>
      </w:r>
      <w:r w:rsidRPr="00E516D6">
        <w:rPr>
          <w:rFonts w:ascii="Arial" w:hAnsi="Arial" w:cs="Arial"/>
          <w:b/>
          <w:u w:val="single"/>
        </w:rPr>
        <w:t>.</w:t>
      </w:r>
    </w:p>
    <w:p w:rsidR="008E387B" w:rsidRPr="00E516D6" w:rsidRDefault="008E387B">
      <w:pPr>
        <w:rPr>
          <w:rFonts w:ascii="Arial" w:eastAsia="Times New Roman Bold" w:hAnsi="Arial" w:cs="Arial"/>
        </w:rPr>
      </w:pP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Tid:</w:t>
      </w:r>
      <w:r w:rsidRPr="00E516D6">
        <w:rPr>
          <w:rFonts w:ascii="Arial" w:hAnsi="Arial" w:cs="Arial"/>
          <w:sz w:val="22"/>
          <w:szCs w:val="22"/>
        </w:rPr>
        <w:tab/>
      </w:r>
      <w:r w:rsidR="002F6150">
        <w:rPr>
          <w:rFonts w:ascii="Arial" w:hAnsi="Arial" w:cs="Arial"/>
          <w:sz w:val="22"/>
          <w:szCs w:val="22"/>
        </w:rPr>
        <w:t>30. april 2015</w:t>
      </w:r>
      <w:r w:rsidRPr="00E516D6">
        <w:rPr>
          <w:rFonts w:ascii="Arial" w:hAnsi="Arial" w:cs="Arial"/>
          <w:sz w:val="22"/>
          <w:szCs w:val="22"/>
        </w:rPr>
        <w:t xml:space="preserve">, kl. </w:t>
      </w:r>
      <w:r w:rsidR="002F6150">
        <w:rPr>
          <w:rFonts w:ascii="Arial" w:hAnsi="Arial" w:cs="Arial"/>
          <w:sz w:val="22"/>
          <w:szCs w:val="22"/>
        </w:rPr>
        <w:t>20</w:t>
      </w:r>
      <w:r w:rsidRPr="00E516D6">
        <w:rPr>
          <w:rFonts w:ascii="Arial" w:hAnsi="Arial" w:cs="Arial"/>
          <w:sz w:val="22"/>
          <w:szCs w:val="22"/>
        </w:rPr>
        <w:t>.00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Sted:</w:t>
      </w:r>
      <w:r w:rsidRPr="00E516D6">
        <w:rPr>
          <w:rFonts w:ascii="Arial" w:hAnsi="Arial" w:cs="Arial"/>
          <w:sz w:val="22"/>
          <w:szCs w:val="22"/>
        </w:rPr>
        <w:tab/>
        <w:t>Ålholmskolen</w:t>
      </w:r>
    </w:p>
    <w:p w:rsidR="008E387B" w:rsidRPr="00E516D6" w:rsidRDefault="00DF3A74">
      <w:pPr>
        <w:rPr>
          <w:rFonts w:ascii="Arial" w:eastAsia="Times New Roman Bold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 xml:space="preserve">Til stede: </w:t>
      </w:r>
    </w:p>
    <w:p w:rsidR="008E387B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Fra bestyrelsen: John</w:t>
      </w:r>
      <w:r w:rsidR="00593F7F">
        <w:rPr>
          <w:rFonts w:ascii="Arial" w:hAnsi="Arial" w:cs="Arial"/>
          <w:sz w:val="22"/>
          <w:szCs w:val="22"/>
        </w:rPr>
        <w:t xml:space="preserve"> </w:t>
      </w:r>
      <w:r w:rsidRPr="00E516D6">
        <w:rPr>
          <w:rFonts w:ascii="Arial" w:hAnsi="Arial" w:cs="Arial"/>
          <w:sz w:val="22"/>
          <w:szCs w:val="22"/>
        </w:rPr>
        <w:t xml:space="preserve">Dahl Petersen, John Grønsund, Klaus Diness, </w:t>
      </w:r>
      <w:r w:rsidR="00593F7F" w:rsidRPr="004F316F">
        <w:rPr>
          <w:rFonts w:ascii="Arial" w:hAnsi="Arial" w:cs="Arial"/>
          <w:sz w:val="22"/>
          <w:szCs w:val="22"/>
        </w:rPr>
        <w:t xml:space="preserve">Gunnar </w:t>
      </w:r>
      <w:r w:rsidR="00593F7F" w:rsidRPr="004F316F">
        <w:rPr>
          <w:rFonts w:ascii="Arial" w:hAnsi="Arial" w:cs="Arial"/>
        </w:rPr>
        <w:t>Andreasen</w:t>
      </w:r>
      <w:r w:rsidR="00593F7F">
        <w:rPr>
          <w:rFonts w:ascii="Arial" w:hAnsi="Arial" w:cs="Arial"/>
        </w:rPr>
        <w:t>(Suppleant),</w:t>
      </w:r>
      <w:r w:rsidR="00593F7F" w:rsidRPr="004F316F">
        <w:rPr>
          <w:rFonts w:ascii="Arial" w:hAnsi="Arial" w:cs="Arial"/>
          <w:sz w:val="22"/>
          <w:szCs w:val="22"/>
        </w:rPr>
        <w:t xml:space="preserve"> </w:t>
      </w:r>
      <w:r w:rsidRPr="00E516D6">
        <w:rPr>
          <w:rFonts w:ascii="Arial" w:hAnsi="Arial" w:cs="Arial"/>
          <w:sz w:val="22"/>
          <w:szCs w:val="22"/>
        </w:rPr>
        <w:t>Henrik Velschow(referent)</w:t>
      </w:r>
    </w:p>
    <w:p w:rsidR="002F6150" w:rsidRPr="00E516D6" w:rsidRDefault="002F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Afbud</w:t>
      </w:r>
      <w:r>
        <w:rPr>
          <w:rFonts w:ascii="Arial" w:hAnsi="Arial" w:cs="Arial"/>
          <w:sz w:val="22"/>
          <w:szCs w:val="22"/>
        </w:rPr>
        <w:tab/>
        <w:t xml:space="preserve">   : Jes Brohus</w:t>
      </w:r>
    </w:p>
    <w:p w:rsidR="008E387B" w:rsidRPr="00E516D6" w:rsidRDefault="002F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Herudover var 3</w:t>
      </w:r>
      <w:r w:rsidR="00DF3A74" w:rsidRPr="00E516D6">
        <w:rPr>
          <w:rFonts w:ascii="Arial" w:hAnsi="Arial" w:cs="Arial"/>
          <w:sz w:val="22"/>
          <w:szCs w:val="22"/>
        </w:rPr>
        <w:t xml:space="preserve"> parceller repræsenteret</w:t>
      </w:r>
    </w:p>
    <w:p w:rsidR="008E387B" w:rsidRDefault="008E387B">
      <w:pPr>
        <w:rPr>
          <w:rFonts w:ascii="Arial" w:hAnsi="Arial" w:cs="Arial"/>
          <w:sz w:val="22"/>
          <w:szCs w:val="22"/>
        </w:rPr>
      </w:pPr>
    </w:p>
    <w:p w:rsidR="00633D6B" w:rsidRPr="00E516D6" w:rsidRDefault="00633D6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1. Valg af dirigent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John Grønsund blev valgt som dirigent.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2. Formandens beretning for det forløbne år.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Formanden gennemgik beretningen og henledte</w:t>
      </w:r>
      <w:r w:rsidR="002F6150">
        <w:rPr>
          <w:rFonts w:ascii="Arial" w:hAnsi="Arial" w:cs="Arial"/>
          <w:sz w:val="22"/>
          <w:szCs w:val="22"/>
        </w:rPr>
        <w:t xml:space="preserve"> opmærksomheden på et par emner, herunder den verserende sag om erhvervstrekanten(Mere om denne senere). 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 xml:space="preserve">Beretning blev godkendt.  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3. Regnskab og revisors påtegning</w:t>
      </w:r>
    </w:p>
    <w:p w:rsidR="008E387B" w:rsidRPr="00E516D6" w:rsidRDefault="002F6150" w:rsidP="002F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F3A74" w:rsidRPr="00E516D6">
        <w:rPr>
          <w:rFonts w:ascii="Arial" w:hAnsi="Arial" w:cs="Arial"/>
          <w:sz w:val="22"/>
          <w:szCs w:val="22"/>
        </w:rPr>
        <w:t>egnskabet for 2014</w:t>
      </w:r>
      <w:r>
        <w:rPr>
          <w:rFonts w:ascii="Arial" w:hAnsi="Arial" w:cs="Arial"/>
          <w:sz w:val="22"/>
          <w:szCs w:val="22"/>
        </w:rPr>
        <w:t>, som er omdelt med indbydelsen, blev gennemgået. Regnskabet viser et mindre underskud, som skyldes ekstraordinære udgifter til vedligeholdelsen af fællesarealerne.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Regnskabet blev godkendt.</w:t>
      </w:r>
    </w:p>
    <w:p w:rsidR="008E387B" w:rsidRPr="00E516D6" w:rsidRDefault="008E387B">
      <w:pPr>
        <w:rPr>
          <w:rFonts w:ascii="Arial" w:eastAsia="Times New Roman Bold" w:hAnsi="Arial" w:cs="Arial"/>
          <w:sz w:val="22"/>
          <w:szCs w:val="22"/>
          <w:u w:val="single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4. Bestyrelsens forslag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Bestyrelsen fremsatte ingen forslag.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5. Medlemmers forslag</w:t>
      </w:r>
    </w:p>
    <w:p w:rsidR="008E387B" w:rsidRPr="00E516D6" w:rsidRDefault="002F61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="00633D6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formelt forslag om at genplante rønnetræerne på Grundtvigsvej blev diskuteret. Bestyrelsen har hentet et tilbud på denne opgave hos vores gartner. Genplantning samt vanding af de nyplantede træer(10-12 stykker) vil komme til at koste ca. ½ års kontingent. Generalforsamling besluttede derfor i stedet at få fældet de sidste træer på Grundtvigsvej da flere af træerne er i en dårlig forfatning.   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 xml:space="preserve"> </w:t>
      </w: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6. Budgetgennemgang samt fastsættelse af årligt kontingent.</w:t>
      </w:r>
    </w:p>
    <w:p w:rsidR="0030208E" w:rsidRDefault="0030208E" w:rsidP="00302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D</w:t>
      </w:r>
      <w:r w:rsidR="00DF3A74" w:rsidRPr="00E516D6">
        <w:rPr>
          <w:rFonts w:ascii="Arial" w:hAnsi="Arial" w:cs="Arial"/>
          <w:sz w:val="22"/>
          <w:szCs w:val="22"/>
        </w:rPr>
        <w:t xml:space="preserve"> fremlagde</w:t>
      </w:r>
      <w:r>
        <w:rPr>
          <w:rFonts w:ascii="Arial" w:hAnsi="Arial" w:cs="Arial"/>
          <w:sz w:val="22"/>
          <w:szCs w:val="22"/>
        </w:rPr>
        <w:t xml:space="preserve"> kort det omdelte budgetforslag. Med baggrund i de sidste års regnskaber og budgetter blev det besluttet at sætte kontingentet op fra 500 til </w:t>
      </w:r>
      <w:r w:rsidR="00633D6B">
        <w:rPr>
          <w:rFonts w:ascii="Arial" w:hAnsi="Arial" w:cs="Arial"/>
          <w:sz w:val="22"/>
          <w:szCs w:val="22"/>
        </w:rPr>
        <w:t xml:space="preserve">600 </w:t>
      </w:r>
      <w:r>
        <w:rPr>
          <w:rFonts w:ascii="Arial" w:hAnsi="Arial" w:cs="Arial"/>
          <w:sz w:val="22"/>
          <w:szCs w:val="22"/>
        </w:rPr>
        <w:t>kr. pr. år for ikke at udhule vores kassebeh</w:t>
      </w:r>
      <w:r w:rsidR="00D71E8A">
        <w:rPr>
          <w:rFonts w:ascii="Arial" w:hAnsi="Arial" w:cs="Arial"/>
          <w:sz w:val="22"/>
          <w:szCs w:val="22"/>
        </w:rPr>
        <w:t>old</w:t>
      </w:r>
      <w:r w:rsidR="00593F7F">
        <w:rPr>
          <w:rFonts w:ascii="Arial" w:hAnsi="Arial" w:cs="Arial"/>
          <w:sz w:val="22"/>
          <w:szCs w:val="22"/>
        </w:rPr>
        <w:t>ning</w:t>
      </w:r>
      <w:r w:rsidR="00D71E8A">
        <w:rPr>
          <w:rFonts w:ascii="Arial" w:hAnsi="Arial" w:cs="Arial"/>
          <w:sz w:val="22"/>
          <w:szCs w:val="22"/>
        </w:rPr>
        <w:t>.</w:t>
      </w:r>
      <w:r w:rsidR="00593F7F">
        <w:rPr>
          <w:rFonts w:ascii="Arial" w:hAnsi="Arial" w:cs="Arial"/>
          <w:sz w:val="22"/>
          <w:szCs w:val="22"/>
        </w:rPr>
        <w:t xml:space="preserve"> </w:t>
      </w:r>
      <w:r w:rsidR="00D71E8A">
        <w:rPr>
          <w:rFonts w:ascii="Arial" w:hAnsi="Arial" w:cs="Arial"/>
          <w:sz w:val="22"/>
          <w:szCs w:val="22"/>
        </w:rPr>
        <w:t xml:space="preserve">Vi vil gerne være i stand til at betale ”rimelige” ekstraomkostninger uden at skulle foretage ekstra kontingent opkrævninger i løbet af året. </w:t>
      </w:r>
    </w:p>
    <w:p w:rsidR="008E387B" w:rsidRPr="00E516D6" w:rsidRDefault="00DF3A74" w:rsidP="0030208E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>Budgettet blev herefter vedtaget.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7. Valg af bestyrelse.</w:t>
      </w:r>
      <w:bookmarkStart w:id="0" w:name="_GoBack"/>
      <w:bookmarkEnd w:id="0"/>
    </w:p>
    <w:p w:rsidR="008E387B" w:rsidRPr="004F316F" w:rsidRDefault="00D71E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Diness(Heibergsvej 13) samt </w:t>
      </w:r>
      <w:r w:rsidR="00C34B89">
        <w:rPr>
          <w:rFonts w:ascii="Arial" w:hAnsi="Arial" w:cs="Arial"/>
          <w:sz w:val="22"/>
          <w:szCs w:val="22"/>
        </w:rPr>
        <w:t>Jes Brohus(Frederiksværksgade 110</w:t>
      </w:r>
      <w:r>
        <w:rPr>
          <w:rFonts w:ascii="Arial" w:hAnsi="Arial" w:cs="Arial"/>
          <w:sz w:val="22"/>
          <w:szCs w:val="22"/>
        </w:rPr>
        <w:t>) blev genvalgt.</w:t>
      </w:r>
    </w:p>
    <w:p w:rsidR="008E387B" w:rsidRPr="004F316F" w:rsidRDefault="00DF3A74">
      <w:pPr>
        <w:rPr>
          <w:rFonts w:ascii="Arial" w:hAnsi="Arial" w:cs="Arial"/>
          <w:sz w:val="22"/>
          <w:szCs w:val="22"/>
        </w:rPr>
      </w:pPr>
      <w:r w:rsidRPr="004F316F">
        <w:rPr>
          <w:rFonts w:ascii="Arial" w:hAnsi="Arial" w:cs="Arial"/>
          <w:sz w:val="22"/>
          <w:szCs w:val="22"/>
        </w:rPr>
        <w:t xml:space="preserve">Gunnar </w:t>
      </w:r>
      <w:r w:rsidR="004F316F" w:rsidRPr="004F316F">
        <w:rPr>
          <w:rFonts w:ascii="Arial" w:hAnsi="Arial" w:cs="Arial"/>
        </w:rPr>
        <w:t>Andreasen</w:t>
      </w:r>
      <w:r w:rsidR="004F316F" w:rsidRPr="004F316F">
        <w:rPr>
          <w:rFonts w:ascii="Arial" w:hAnsi="Arial" w:cs="Arial"/>
          <w:sz w:val="22"/>
          <w:szCs w:val="22"/>
        </w:rPr>
        <w:t xml:space="preserve"> </w:t>
      </w:r>
      <w:r w:rsidR="00D71E8A">
        <w:rPr>
          <w:rFonts w:ascii="Arial" w:hAnsi="Arial" w:cs="Arial"/>
          <w:sz w:val="22"/>
          <w:szCs w:val="22"/>
        </w:rPr>
        <w:t xml:space="preserve">fortsætter </w:t>
      </w:r>
      <w:r w:rsidRPr="004F316F">
        <w:rPr>
          <w:rFonts w:ascii="Arial" w:hAnsi="Arial" w:cs="Arial"/>
          <w:sz w:val="22"/>
          <w:szCs w:val="22"/>
        </w:rPr>
        <w:t>som suppleant.</w:t>
      </w:r>
    </w:p>
    <w:p w:rsidR="008E387B" w:rsidRPr="00E516D6" w:rsidRDefault="00DF3A74">
      <w:pPr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ab/>
      </w: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8. Valg af revisorer.</w:t>
      </w:r>
    </w:p>
    <w:p w:rsidR="008E387B" w:rsidRPr="00E516D6" w:rsidRDefault="00DF3A74">
      <w:pPr>
        <w:ind w:firstLine="1"/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 xml:space="preserve">Peter Poulsen (Rahbeksvej 10) blev udpeget som revisor. 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t>9. Valg af uddelere.</w:t>
      </w:r>
    </w:p>
    <w:p w:rsidR="008E387B" w:rsidRPr="00E516D6" w:rsidRDefault="0039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blev besluttet at</w:t>
      </w:r>
      <w:r w:rsidR="00DF3A74" w:rsidRPr="00E516D6">
        <w:rPr>
          <w:rFonts w:ascii="Arial" w:hAnsi="Arial" w:cs="Arial"/>
          <w:sz w:val="22"/>
          <w:szCs w:val="22"/>
        </w:rPr>
        <w:t xml:space="preserve"> bestyrelsens børn fungerer som uddelere.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633D6B" w:rsidRDefault="00633D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E387B" w:rsidRPr="00393C5A" w:rsidRDefault="00DF3A74">
      <w:pPr>
        <w:rPr>
          <w:rFonts w:ascii="Arial" w:eastAsia="Times New Roman Bold" w:hAnsi="Arial" w:cs="Arial"/>
          <w:b/>
          <w:sz w:val="22"/>
          <w:szCs w:val="22"/>
          <w:u w:val="single"/>
        </w:rPr>
      </w:pPr>
      <w:r w:rsidRPr="00393C5A">
        <w:rPr>
          <w:rFonts w:ascii="Arial" w:hAnsi="Arial" w:cs="Arial"/>
          <w:b/>
          <w:sz w:val="22"/>
          <w:szCs w:val="22"/>
          <w:u w:val="single"/>
        </w:rPr>
        <w:lastRenderedPageBreak/>
        <w:t>10. Eventuelt</w:t>
      </w:r>
    </w:p>
    <w:p w:rsidR="008E387B" w:rsidRPr="00E516D6" w:rsidRDefault="008E387B">
      <w:pPr>
        <w:rPr>
          <w:rFonts w:ascii="Arial" w:hAnsi="Arial" w:cs="Arial"/>
          <w:sz w:val="22"/>
          <w:szCs w:val="22"/>
        </w:rPr>
      </w:pPr>
    </w:p>
    <w:p w:rsidR="008E387B" w:rsidRDefault="00D71E8A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Henrik V. gennemgik den skrivelse, som er vedhæftet dette referat, omhandlende aktiviteterne i den ”Grønne Erhvervstrekant”. I korte træk omhandler sagen opførelse af en genbrugsvirksom</w:t>
      </w:r>
      <w:r w:rsidR="00997C10">
        <w:rPr>
          <w:rFonts w:ascii="Arial" w:hAnsi="Arial" w:cs="Arial"/>
          <w:sz w:val="22"/>
          <w:szCs w:val="22"/>
        </w:rPr>
        <w:t>hed</w:t>
      </w:r>
      <w:r>
        <w:rPr>
          <w:rFonts w:ascii="Arial" w:hAnsi="Arial" w:cs="Arial"/>
          <w:sz w:val="22"/>
          <w:szCs w:val="22"/>
        </w:rPr>
        <w:t xml:space="preserve"> i området mellem Bauhaus og forlængelsen af Hillerød Motorvejen.</w:t>
      </w: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vores opfattelse at mange af vores medlemmer ikke er opmærksomme på omfanget af denne aktivitet. Generalforsamling</w:t>
      </w:r>
      <w:r w:rsidR="00593F7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besluttede derfor at udarbejde en kort skrivelse som skal belyse aktiviteten og dele den ud sammen med referatet fra generalforsamlingen.</w:t>
      </w: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blev spurgt ind til status på sidste års sag vedrørende opførsel af huse i 2 plan. Bestyrelsen kunne informere om at sagen er behandlet i kommunen, som har besluttet ikke at ændre lokalplanen. Det betyder at det fortsat </w:t>
      </w:r>
      <w:r w:rsidR="00593F7F">
        <w:rPr>
          <w:rFonts w:ascii="Arial" w:hAnsi="Arial" w:cs="Arial"/>
          <w:sz w:val="22"/>
          <w:szCs w:val="22"/>
        </w:rPr>
        <w:t xml:space="preserve">er tilladt </w:t>
      </w:r>
      <w:r>
        <w:rPr>
          <w:rFonts w:ascii="Arial" w:hAnsi="Arial" w:cs="Arial"/>
          <w:sz w:val="22"/>
          <w:szCs w:val="22"/>
        </w:rPr>
        <w:t>at udnytte tagetagen på villaerne.</w:t>
      </w: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opfordring henstiller bestyrelsen, igen, til at hundeejere rydder op efter deres hund samt at de tager hensyn </w:t>
      </w:r>
      <w:r w:rsidR="004064F4">
        <w:rPr>
          <w:rFonts w:ascii="Arial" w:hAnsi="Arial" w:cs="Arial"/>
          <w:sz w:val="22"/>
          <w:szCs w:val="22"/>
        </w:rPr>
        <w:t xml:space="preserve">til </w:t>
      </w:r>
      <w:r>
        <w:rPr>
          <w:rFonts w:ascii="Arial" w:hAnsi="Arial" w:cs="Arial"/>
          <w:sz w:val="22"/>
          <w:szCs w:val="22"/>
        </w:rPr>
        <w:t>andre i området og fører hundene i snor.</w:t>
      </w:r>
    </w:p>
    <w:p w:rsidR="004064F4" w:rsidRDefault="004064F4">
      <w:pPr>
        <w:ind w:firstLine="1"/>
        <w:rPr>
          <w:rFonts w:ascii="Arial" w:hAnsi="Arial" w:cs="Arial"/>
          <w:sz w:val="22"/>
          <w:szCs w:val="22"/>
        </w:rPr>
      </w:pPr>
    </w:p>
    <w:p w:rsidR="004064F4" w:rsidRDefault="004064F4">
      <w:pPr>
        <w:ind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 opfølgning til beslutningen om ikke at genplante rønnebærtræerne på Grundtvigsvej, </w:t>
      </w:r>
      <w:r w:rsidR="00593F7F">
        <w:rPr>
          <w:rFonts w:ascii="Arial" w:hAnsi="Arial" w:cs="Arial"/>
          <w:sz w:val="22"/>
          <w:szCs w:val="22"/>
        </w:rPr>
        <w:t>gav John D udtryk for</w:t>
      </w:r>
      <w:r>
        <w:rPr>
          <w:rFonts w:ascii="Arial" w:hAnsi="Arial" w:cs="Arial"/>
          <w:sz w:val="22"/>
          <w:szCs w:val="22"/>
        </w:rPr>
        <w:t xml:space="preserve"> at det er vigtigt at vi også investerer i værdiskabende aktiviteter og ikke altid kun gør det nødvendige. </w:t>
      </w:r>
    </w:p>
    <w:p w:rsidR="00997C10" w:rsidRDefault="00997C10">
      <w:pPr>
        <w:ind w:firstLine="1"/>
        <w:rPr>
          <w:rFonts w:ascii="Arial" w:hAnsi="Arial" w:cs="Arial"/>
          <w:sz w:val="22"/>
          <w:szCs w:val="22"/>
        </w:rPr>
      </w:pPr>
    </w:p>
    <w:p w:rsidR="00997C10" w:rsidRPr="00E516D6" w:rsidRDefault="00997C10">
      <w:pPr>
        <w:ind w:firstLine="1"/>
        <w:rPr>
          <w:rFonts w:ascii="Arial" w:hAnsi="Arial" w:cs="Arial"/>
          <w:sz w:val="22"/>
          <w:szCs w:val="22"/>
        </w:rPr>
      </w:pPr>
    </w:p>
    <w:p w:rsidR="008E387B" w:rsidRPr="00E516D6" w:rsidRDefault="00DF3A74">
      <w:pPr>
        <w:ind w:left="1304" w:firstLine="1"/>
        <w:rPr>
          <w:rFonts w:ascii="Arial" w:hAnsi="Arial" w:cs="Arial"/>
          <w:sz w:val="22"/>
          <w:szCs w:val="22"/>
        </w:rPr>
      </w:pPr>
      <w:r w:rsidRPr="00E516D6">
        <w:rPr>
          <w:rFonts w:ascii="Arial" w:hAnsi="Arial" w:cs="Arial"/>
          <w:sz w:val="22"/>
          <w:szCs w:val="22"/>
        </w:rPr>
        <w:t xml:space="preserve">Hillerød d. </w:t>
      </w:r>
      <w:r w:rsidR="00AF4D0C">
        <w:rPr>
          <w:rFonts w:ascii="Arial" w:hAnsi="Arial" w:cs="Arial"/>
          <w:sz w:val="22"/>
          <w:szCs w:val="22"/>
        </w:rPr>
        <w:t>2. Maj 2015</w:t>
      </w:r>
    </w:p>
    <w:p w:rsidR="008E387B" w:rsidRPr="00997C10" w:rsidRDefault="004064F4">
      <w:pPr>
        <w:ind w:left="1304" w:firstLine="1304"/>
        <w:rPr>
          <w:rFonts w:ascii="Arial" w:hAnsi="Arial" w:cs="Arial"/>
          <w:sz w:val="22"/>
          <w:szCs w:val="22"/>
        </w:rPr>
      </w:pPr>
      <w:r w:rsidRPr="00997C10">
        <w:rPr>
          <w:rFonts w:ascii="Arial" w:hAnsi="Arial" w:cs="Arial"/>
          <w:sz w:val="22"/>
          <w:szCs w:val="22"/>
        </w:rPr>
        <w:t>Dirigent</w:t>
      </w:r>
      <w:r w:rsidR="00DF3A74" w:rsidRPr="00997C10">
        <w:rPr>
          <w:rFonts w:ascii="Arial" w:hAnsi="Arial" w:cs="Arial"/>
          <w:sz w:val="22"/>
          <w:szCs w:val="22"/>
        </w:rPr>
        <w:t xml:space="preserve">: </w:t>
      </w:r>
      <w:r w:rsidR="00DF3A74" w:rsidRPr="00997C10">
        <w:rPr>
          <w:rFonts w:ascii="Arial" w:hAnsi="Arial" w:cs="Arial"/>
          <w:sz w:val="22"/>
          <w:szCs w:val="22"/>
        </w:rPr>
        <w:tab/>
        <w:t>John Grønsund</w:t>
      </w:r>
      <w:r w:rsidR="00DF3A74" w:rsidRPr="00997C10">
        <w:rPr>
          <w:rFonts w:ascii="Arial" w:hAnsi="Arial" w:cs="Arial"/>
          <w:sz w:val="22"/>
          <w:szCs w:val="22"/>
        </w:rPr>
        <w:tab/>
      </w:r>
      <w:r w:rsidR="00DF3A74" w:rsidRPr="00997C10">
        <w:rPr>
          <w:rFonts w:ascii="Arial" w:hAnsi="Arial" w:cs="Arial"/>
          <w:sz w:val="22"/>
          <w:szCs w:val="22"/>
        </w:rPr>
        <w:tab/>
      </w:r>
    </w:p>
    <w:p w:rsidR="008E387B" w:rsidRPr="00E516D6" w:rsidRDefault="00DF3A74">
      <w:pPr>
        <w:ind w:left="1304" w:firstLine="1304"/>
        <w:rPr>
          <w:rFonts w:ascii="Arial" w:hAnsi="Arial" w:cs="Arial"/>
          <w:sz w:val="22"/>
          <w:szCs w:val="22"/>
          <w:lang w:val="en-US"/>
        </w:rPr>
      </w:pPr>
      <w:r w:rsidRPr="00E516D6">
        <w:rPr>
          <w:rFonts w:ascii="Arial" w:hAnsi="Arial" w:cs="Arial"/>
          <w:sz w:val="22"/>
          <w:szCs w:val="22"/>
          <w:lang w:val="en-US"/>
        </w:rPr>
        <w:t xml:space="preserve">Best: </w:t>
      </w:r>
      <w:r w:rsidRPr="00E516D6">
        <w:rPr>
          <w:rFonts w:ascii="Arial" w:hAnsi="Arial" w:cs="Arial"/>
          <w:sz w:val="22"/>
          <w:szCs w:val="22"/>
          <w:lang w:val="en-US"/>
        </w:rPr>
        <w:tab/>
        <w:t xml:space="preserve">John-Dahl Petersen </w:t>
      </w:r>
    </w:p>
    <w:p w:rsidR="008E387B" w:rsidRPr="00E516D6" w:rsidRDefault="00DF3A74">
      <w:pPr>
        <w:ind w:left="2608" w:firstLine="1304"/>
        <w:rPr>
          <w:rFonts w:ascii="Arial" w:hAnsi="Arial" w:cs="Arial"/>
          <w:sz w:val="22"/>
          <w:szCs w:val="22"/>
          <w:lang w:val="en-US"/>
        </w:rPr>
      </w:pPr>
      <w:r w:rsidRPr="00E516D6">
        <w:rPr>
          <w:rFonts w:ascii="Arial" w:hAnsi="Arial" w:cs="Arial"/>
          <w:sz w:val="22"/>
          <w:szCs w:val="22"/>
          <w:lang w:val="en-US"/>
        </w:rPr>
        <w:t>Klaus Diness</w:t>
      </w:r>
    </w:p>
    <w:p w:rsidR="008E387B" w:rsidRPr="00593F7F" w:rsidRDefault="00DF3A74">
      <w:pPr>
        <w:ind w:left="2608" w:firstLine="1304"/>
        <w:rPr>
          <w:rFonts w:ascii="Arial" w:hAnsi="Arial" w:cs="Arial"/>
          <w:sz w:val="22"/>
          <w:szCs w:val="22"/>
        </w:rPr>
      </w:pPr>
      <w:r w:rsidRPr="00593F7F">
        <w:rPr>
          <w:rFonts w:ascii="Arial" w:hAnsi="Arial" w:cs="Arial"/>
          <w:sz w:val="22"/>
          <w:szCs w:val="22"/>
        </w:rPr>
        <w:t>Jes Brohus</w:t>
      </w:r>
    </w:p>
    <w:p w:rsidR="008E387B" w:rsidRPr="00593F7F" w:rsidRDefault="00DF3A74">
      <w:pPr>
        <w:ind w:left="1304"/>
        <w:rPr>
          <w:rFonts w:ascii="Arial" w:hAnsi="Arial" w:cs="Arial"/>
          <w:sz w:val="22"/>
          <w:szCs w:val="22"/>
        </w:rPr>
      </w:pPr>
      <w:r w:rsidRPr="00593F7F">
        <w:rPr>
          <w:rFonts w:ascii="Arial" w:hAnsi="Arial" w:cs="Arial"/>
          <w:sz w:val="22"/>
          <w:szCs w:val="22"/>
        </w:rPr>
        <w:tab/>
      </w:r>
      <w:r w:rsidRPr="00593F7F">
        <w:rPr>
          <w:rFonts w:ascii="Arial" w:hAnsi="Arial" w:cs="Arial"/>
          <w:sz w:val="22"/>
          <w:szCs w:val="22"/>
        </w:rPr>
        <w:tab/>
        <w:t>John Grønsund</w:t>
      </w:r>
    </w:p>
    <w:p w:rsidR="008E387B" w:rsidRPr="00E516D6" w:rsidRDefault="00DF3A74">
      <w:pPr>
        <w:ind w:left="1304"/>
        <w:rPr>
          <w:rFonts w:ascii="Arial" w:hAnsi="Arial" w:cs="Arial"/>
          <w:sz w:val="22"/>
          <w:szCs w:val="22"/>
        </w:rPr>
      </w:pPr>
      <w:r w:rsidRPr="00593F7F">
        <w:rPr>
          <w:rFonts w:ascii="Arial" w:hAnsi="Arial" w:cs="Arial"/>
          <w:sz w:val="22"/>
          <w:szCs w:val="22"/>
        </w:rPr>
        <w:tab/>
      </w:r>
      <w:r w:rsidRPr="00593F7F">
        <w:rPr>
          <w:rFonts w:ascii="Arial" w:hAnsi="Arial" w:cs="Arial"/>
          <w:sz w:val="22"/>
          <w:szCs w:val="22"/>
        </w:rPr>
        <w:tab/>
        <w:t>Henrik Velschow</w:t>
      </w:r>
    </w:p>
    <w:sectPr w:rsidR="008E387B" w:rsidRPr="00E516D6">
      <w:footerReference w:type="default" r:id="rId7"/>
      <w:pgSz w:w="11900" w:h="16840"/>
      <w:pgMar w:top="1701" w:right="746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23" w:rsidRDefault="00081E23">
      <w:r>
        <w:separator/>
      </w:r>
    </w:p>
  </w:endnote>
  <w:endnote w:type="continuationSeparator" w:id="0">
    <w:p w:rsidR="00081E23" w:rsidRDefault="0008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7B" w:rsidRDefault="00DF3A74">
    <w:r>
      <w:t>Referat fra Generalforsamling i Grundejerforeningen Amtsstueg</w:t>
    </w:r>
    <w:r>
      <w:rPr>
        <w:rFonts w:ascii="Arial Unicode MS"/>
      </w:rPr>
      <w:t>å</w:t>
    </w:r>
    <w:r w:rsidR="00633D6B">
      <w:t>rden 2015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34B8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C34B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23" w:rsidRDefault="00081E23">
      <w:r>
        <w:separator/>
      </w:r>
    </w:p>
  </w:footnote>
  <w:footnote w:type="continuationSeparator" w:id="0">
    <w:p w:rsidR="00081E23" w:rsidRDefault="0008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387B"/>
    <w:rsid w:val="00081E23"/>
    <w:rsid w:val="000B7270"/>
    <w:rsid w:val="0012216C"/>
    <w:rsid w:val="001C2CCC"/>
    <w:rsid w:val="002F6150"/>
    <w:rsid w:val="0030208E"/>
    <w:rsid w:val="00393C5A"/>
    <w:rsid w:val="004064F4"/>
    <w:rsid w:val="0049196B"/>
    <w:rsid w:val="00495AE5"/>
    <w:rsid w:val="004F316F"/>
    <w:rsid w:val="00593F7F"/>
    <w:rsid w:val="005F108C"/>
    <w:rsid w:val="00633D6B"/>
    <w:rsid w:val="006367A1"/>
    <w:rsid w:val="008E387B"/>
    <w:rsid w:val="00997C10"/>
    <w:rsid w:val="00A552C9"/>
    <w:rsid w:val="00AF4D0C"/>
    <w:rsid w:val="00BE6B8D"/>
    <w:rsid w:val="00C34B89"/>
    <w:rsid w:val="00D71E8A"/>
    <w:rsid w:val="00DF3A74"/>
    <w:rsid w:val="00E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C5A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93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C5A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93C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3C5A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93C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3C5A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Velschow</dc:creator>
  <cp:lastModifiedBy>Henrik Velschow</cp:lastModifiedBy>
  <cp:revision>11</cp:revision>
  <cp:lastPrinted>2015-05-05T08:38:00Z</cp:lastPrinted>
  <dcterms:created xsi:type="dcterms:W3CDTF">2015-05-05T08:05:00Z</dcterms:created>
  <dcterms:modified xsi:type="dcterms:W3CDTF">2015-05-06T08:26:00Z</dcterms:modified>
</cp:coreProperties>
</file>